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10" w:rsidRPr="00787824" w:rsidRDefault="00877E10" w:rsidP="0078782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87824">
        <w:rPr>
          <w:rStyle w:val="Strong"/>
          <w:sz w:val="28"/>
          <w:szCs w:val="28"/>
        </w:rPr>
        <w:t>Отчет депутата Одесского городского совета VII созыва</w:t>
      </w:r>
    </w:p>
    <w:p w:rsidR="00877E10" w:rsidRPr="00787824" w:rsidRDefault="00877E10" w:rsidP="0078782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87824">
        <w:rPr>
          <w:rStyle w:val="Strong"/>
          <w:sz w:val="28"/>
          <w:szCs w:val="28"/>
        </w:rPr>
        <w:t xml:space="preserve">Гончарук О.В. </w:t>
      </w:r>
    </w:p>
    <w:p w:rsidR="00877E10" w:rsidRPr="00787824" w:rsidRDefault="00877E10" w:rsidP="00787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7E10" w:rsidRDefault="00877E10" w:rsidP="00787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7824">
        <w:rPr>
          <w:rFonts w:ascii="Times New Roman" w:hAnsi="Times New Roman"/>
          <w:b/>
          <w:sz w:val="28"/>
          <w:szCs w:val="28"/>
        </w:rPr>
        <w:t>ИЗБИРАТЕЛЬНЫЙ ОКРУГ № 11</w:t>
      </w:r>
    </w:p>
    <w:p w:rsidR="00877E10" w:rsidRPr="00787824" w:rsidRDefault="00877E10" w:rsidP="00787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212121"/>
          <w:sz w:val="28"/>
          <w:szCs w:val="28"/>
        </w:rPr>
      </w:pP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24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З</w:t>
      </w:r>
      <w:r w:rsidRPr="00787824">
        <w:rPr>
          <w:rFonts w:ascii="Times New Roman" w:hAnsi="Times New Roman"/>
          <w:sz w:val="28"/>
          <w:szCs w:val="28"/>
        </w:rPr>
        <w:t>аконов Украины «О местном самоуправлении в Украине» и «О статусе депутатов местных советов»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82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читываюсь о работе за период с </w:t>
      </w:r>
      <w:r w:rsidRPr="00787824">
        <w:rPr>
          <w:rFonts w:ascii="Times New Roman" w:hAnsi="Times New Roman"/>
          <w:sz w:val="28"/>
          <w:szCs w:val="28"/>
        </w:rPr>
        <w:t xml:space="preserve">28 октября </w:t>
      </w:r>
      <w:smartTag w:uri="urn:schemas-microsoft-com:office:smarttags" w:element="metricconverter">
        <w:smartTagPr>
          <w:attr w:name="ProductID" w:val="2015 г"/>
        </w:smartTagPr>
        <w:r w:rsidRPr="00787824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787824">
          <w:rPr>
            <w:rFonts w:ascii="Times New Roman" w:hAnsi="Times New Roman"/>
            <w:sz w:val="28"/>
            <w:szCs w:val="28"/>
          </w:rPr>
          <w:t>г</w:t>
        </w:r>
      </w:smartTag>
      <w:r w:rsidRPr="00787824">
        <w:rPr>
          <w:rFonts w:ascii="Times New Roman" w:hAnsi="Times New Roman"/>
          <w:sz w:val="28"/>
          <w:szCs w:val="28"/>
        </w:rPr>
        <w:t xml:space="preserve">. по 28 октября </w:t>
      </w:r>
      <w:smartTag w:uri="urn:schemas-microsoft-com:office:smarttags" w:element="metricconverter">
        <w:smartTagPr>
          <w:attr w:name="ProductID" w:val="2016 г"/>
        </w:smartTagPr>
        <w:r w:rsidRPr="00787824">
          <w:rPr>
            <w:rFonts w:ascii="Times New Roman" w:hAnsi="Times New Roman"/>
            <w:sz w:val="28"/>
            <w:szCs w:val="28"/>
          </w:rPr>
          <w:t>2016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87824">
        <w:rPr>
          <w:rFonts w:ascii="Times New Roman" w:hAnsi="Times New Roman"/>
          <w:sz w:val="28"/>
          <w:szCs w:val="28"/>
        </w:rPr>
        <w:t>.</w:t>
      </w: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7824">
        <w:rPr>
          <w:rFonts w:ascii="Times New Roman" w:hAnsi="Times New Roman"/>
          <w:sz w:val="28"/>
          <w:szCs w:val="28"/>
        </w:rPr>
        <w:t>В рамках полномочий, в соответствии с Законом Украины «О статусе депутатов местных советов» от 11.07.2002 № 93-IV было выполнено следующее.</w:t>
      </w:r>
      <w:r w:rsidRPr="00787824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E10" w:rsidRDefault="00877E10" w:rsidP="00787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общественной приемной</w:t>
      </w:r>
    </w:p>
    <w:p w:rsidR="00877E10" w:rsidRPr="00787824" w:rsidRDefault="00877E10" w:rsidP="00787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/>
          <w:b w:val="0"/>
          <w:bCs/>
          <w:sz w:val="28"/>
          <w:szCs w:val="28"/>
        </w:rPr>
        <w:t>За минувший год  общ</w:t>
      </w:r>
      <w:r w:rsidRPr="00787824">
        <w:rPr>
          <w:rStyle w:val="A6"/>
          <w:rFonts w:ascii="Times New Roman" w:hAnsi="Times New Roman"/>
          <w:b w:val="0"/>
          <w:bCs/>
          <w:sz w:val="28"/>
          <w:szCs w:val="28"/>
        </w:rPr>
        <w:t>ественная приемная, расположенная в Киевском районе Одессы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787824">
        <w:rPr>
          <w:rStyle w:val="A6"/>
          <w:rFonts w:ascii="Times New Roman" w:hAnsi="Times New Roman"/>
          <w:b w:val="0"/>
          <w:bCs/>
          <w:sz w:val="28"/>
          <w:szCs w:val="28"/>
        </w:rPr>
        <w:t>по адресу: ул. Левитана, 141, осуществляла прием граждан по широкому спектру вопросов.</w:t>
      </w: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Style w:val="A17"/>
          <w:rFonts w:ascii="Times New Roman" w:hAnsi="Times New Roman"/>
          <w:sz w:val="28"/>
          <w:szCs w:val="28"/>
        </w:rPr>
      </w:pPr>
      <w:r w:rsidRPr="00787824">
        <w:rPr>
          <w:rStyle w:val="A17"/>
          <w:rFonts w:ascii="Times New Roman" w:hAnsi="Times New Roman"/>
          <w:sz w:val="28"/>
          <w:szCs w:val="28"/>
        </w:rPr>
        <w:t>Среди проблем, которые были подняты заявителями, наиболее распространенными были вопросы, связанные с жилищной политикой, коммунальным хозяйством, социальной защитой. Значительная часть обращений поступала с вопросами</w:t>
      </w:r>
      <w:r>
        <w:rPr>
          <w:rStyle w:val="A17"/>
          <w:rFonts w:ascii="Times New Roman" w:hAnsi="Times New Roman"/>
          <w:sz w:val="28"/>
          <w:szCs w:val="28"/>
        </w:rPr>
        <w:t>:</w:t>
      </w:r>
      <w:r w:rsidRPr="00787824">
        <w:rPr>
          <w:rStyle w:val="A17"/>
          <w:rFonts w:ascii="Times New Roman" w:hAnsi="Times New Roman"/>
          <w:sz w:val="28"/>
          <w:szCs w:val="28"/>
        </w:rPr>
        <w:t xml:space="preserve"> о материальной помощи, земельных правоотношениях, обеспечении соблюдения законности и охраны правопорядка, реализации прав и свобод граждан, правосудия, деятельности местных органов исполнительной власти и местного самоуправления</w:t>
      </w: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24">
        <w:rPr>
          <w:rFonts w:ascii="Times New Roman" w:hAnsi="Times New Roman"/>
          <w:sz w:val="28"/>
          <w:szCs w:val="28"/>
        </w:rPr>
        <w:t>В т</w:t>
      </w:r>
      <w:r>
        <w:rPr>
          <w:rFonts w:ascii="Times New Roman" w:hAnsi="Times New Roman"/>
          <w:sz w:val="28"/>
          <w:szCs w:val="28"/>
        </w:rPr>
        <w:t>ечение</w:t>
      </w:r>
      <w:r w:rsidRPr="00787824">
        <w:rPr>
          <w:rFonts w:ascii="Times New Roman" w:hAnsi="Times New Roman"/>
          <w:sz w:val="28"/>
          <w:szCs w:val="28"/>
        </w:rPr>
        <w:t xml:space="preserve"> года было рассмотрено 140 обращений граждан, принято 100 письменных заявлений.</w:t>
      </w:r>
    </w:p>
    <w:p w:rsidR="00877E10" w:rsidRPr="00787824" w:rsidRDefault="00877E10" w:rsidP="00787824">
      <w:pPr>
        <w:pStyle w:val="Pa32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87824">
        <w:rPr>
          <w:rStyle w:val="A2"/>
          <w:rFonts w:ascii="Times New Roman" w:hAnsi="Times New Roman"/>
          <w:b w:val="0"/>
          <w:bCs/>
          <w:sz w:val="28"/>
          <w:szCs w:val="28"/>
        </w:rPr>
        <w:t xml:space="preserve">По результатам рассмотрения вышеуказанных заявлений проделана следующая работа: 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sz w:val="28"/>
          <w:szCs w:val="28"/>
        </w:rPr>
        <w:t>Ок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азана материальная помощь </w:t>
      </w:r>
      <w:r>
        <w:rPr>
          <w:rFonts w:ascii="Times New Roman" w:hAnsi="Times New Roman"/>
          <w:color w:val="000000"/>
          <w:sz w:val="28"/>
          <w:szCs w:val="28"/>
        </w:rPr>
        <w:t xml:space="preserve">за счет средств 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городского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40 </w:t>
      </w:r>
      <w:r w:rsidRPr="00787824">
        <w:rPr>
          <w:rFonts w:ascii="Times New Roman" w:hAnsi="Times New Roman"/>
          <w:color w:val="000000"/>
          <w:sz w:val="28"/>
          <w:szCs w:val="28"/>
        </w:rPr>
        <w:t>семьям, что составило в общей сумме около 53 тыс. грн. В</w:t>
      </w:r>
      <w:r>
        <w:rPr>
          <w:rFonts w:ascii="Times New Roman" w:hAnsi="Times New Roman"/>
          <w:color w:val="000000"/>
          <w:sz w:val="28"/>
          <w:szCs w:val="28"/>
        </w:rPr>
        <w:t xml:space="preserve"> частности: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многодетной </w:t>
      </w:r>
      <w:r>
        <w:rPr>
          <w:rFonts w:ascii="Times New Roman" w:hAnsi="Times New Roman"/>
          <w:color w:val="000000"/>
          <w:sz w:val="28"/>
          <w:szCs w:val="28"/>
        </w:rPr>
        <w:t>семье на лечение детей,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ветеранам труда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bCs/>
          <w:sz w:val="28"/>
          <w:szCs w:val="28"/>
        </w:rPr>
        <w:t xml:space="preserve"> пенсионерам, участникам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787824">
        <w:rPr>
          <w:rFonts w:ascii="Times New Roman" w:hAnsi="Times New Roman"/>
          <w:bCs/>
          <w:sz w:val="28"/>
          <w:szCs w:val="28"/>
        </w:rPr>
        <w:t>боевых  действий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 xml:space="preserve">Оказана помощь ветеранам </w:t>
      </w:r>
      <w:r>
        <w:rPr>
          <w:rFonts w:ascii="Times New Roman" w:hAnsi="Times New Roman"/>
          <w:color w:val="000000"/>
          <w:sz w:val="28"/>
          <w:szCs w:val="28"/>
        </w:rPr>
        <w:t>Второй мировой войны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и участникам боевых действий в виде предоставления сертификатов на покупку продуктов питания и хозяйственных товаров в сетях супермаркетов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87824">
        <w:rPr>
          <w:rFonts w:ascii="Times New Roman" w:hAnsi="Times New Roman"/>
          <w:color w:val="000000"/>
          <w:sz w:val="28"/>
          <w:szCs w:val="28"/>
        </w:rPr>
        <w:t>13 человек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>Проведено благоустройство прилегающ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придомов</w:t>
      </w:r>
      <w:r>
        <w:rPr>
          <w:rFonts w:ascii="Times New Roman" w:hAnsi="Times New Roman"/>
          <w:color w:val="000000"/>
          <w:sz w:val="28"/>
          <w:szCs w:val="28"/>
        </w:rPr>
        <w:t>ых тер</w:t>
      </w:r>
      <w:r>
        <w:rPr>
          <w:rFonts w:ascii="Times New Roman" w:hAnsi="Times New Roman"/>
          <w:color w:val="000000"/>
          <w:sz w:val="28"/>
          <w:szCs w:val="28"/>
        </w:rPr>
        <w:softHyphen/>
        <w:t>риторий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 №141 по ул. Левитана и дома №64-А по ул. Академика Королева</w:t>
      </w:r>
      <w:r>
        <w:rPr>
          <w:rFonts w:ascii="Times New Roman" w:hAnsi="Times New Roman"/>
          <w:color w:val="000000"/>
          <w:sz w:val="28"/>
          <w:szCs w:val="28"/>
        </w:rPr>
        <w:t xml:space="preserve">: силами </w:t>
      </w:r>
      <w:r w:rsidRPr="00787824">
        <w:rPr>
          <w:rFonts w:ascii="Times New Roman" w:hAnsi="Times New Roman"/>
          <w:color w:val="000000"/>
          <w:sz w:val="28"/>
          <w:szCs w:val="28"/>
        </w:rPr>
        <w:t>актив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территориальной организации благоустроен газон, высажены цветы, окрашены элементы детской площадки. 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рганизованы субботники по благоустройству придомовых территорий: покрашены сооружения, высажены цветы, подрезаны кустарники, побелены деревья. 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>риня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участие в приведении в надлежащее состояние мест массовых захоронений погибших граждан в годы оккупации Одессы, а также братской могилы воинов-освободителей города Одесс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на Таировском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 кладбищ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е, высажены цветы. 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787824">
        <w:rPr>
          <w:rFonts w:ascii="Times New Roman" w:hAnsi="Times New Roman"/>
          <w:color w:val="000000"/>
          <w:sz w:val="28"/>
          <w:szCs w:val="28"/>
        </w:rPr>
        <w:t>ню защиты детей в округе проведены мероприятия с привлечением аниматоров (конкурс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ы, игры и различные </w:t>
      </w:r>
      <w:r w:rsidRPr="00787824">
        <w:rPr>
          <w:rFonts w:ascii="Times New Roman" w:hAnsi="Times New Roman"/>
          <w:color w:val="000000"/>
          <w:sz w:val="28"/>
          <w:szCs w:val="28"/>
        </w:rPr>
        <w:t>представления), приобретены подарки для 500</w:t>
      </w:r>
      <w:r>
        <w:rPr>
          <w:rFonts w:ascii="Times New Roman" w:hAnsi="Times New Roman"/>
          <w:color w:val="000000"/>
          <w:sz w:val="28"/>
          <w:szCs w:val="28"/>
        </w:rPr>
        <w:t>-т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детей.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а приемах от жителей неоднократно поступали жалобы и просьбы о содействии в решении вопроса по обрезке аварийных деревьев, которые уже не один год угрожают жизни жителей. В ходе рассмотрения  и оформления депутатских запросов </w:t>
      </w:r>
      <w:r>
        <w:rPr>
          <w:rFonts w:ascii="Times New Roman" w:hAnsi="Times New Roman"/>
          <w:color w:val="000000"/>
          <w:sz w:val="28"/>
          <w:szCs w:val="28"/>
        </w:rPr>
        <w:t>по данной пр</w:t>
      </w:r>
      <w:r w:rsidRPr="00787824">
        <w:rPr>
          <w:rFonts w:ascii="Times New Roman" w:hAnsi="Times New Roman"/>
          <w:color w:val="000000"/>
          <w:sz w:val="28"/>
          <w:szCs w:val="28"/>
        </w:rPr>
        <w:t>облем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по адресам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ул. Ак. Вильямса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46/3, 50/2, 58/1, ул. Ак. Королева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65 и ул. Люстдор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787824">
        <w:rPr>
          <w:rFonts w:ascii="Times New Roman" w:hAnsi="Times New Roman"/>
          <w:color w:val="000000"/>
          <w:sz w:val="28"/>
          <w:szCs w:val="28"/>
        </w:rPr>
        <w:t>ская  дорога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176/1 были произведены санитарная  и общая обрезка деревьев.</w:t>
      </w:r>
    </w:p>
    <w:p w:rsidR="00877E10" w:rsidRPr="002159FC" w:rsidRDefault="00877E10" w:rsidP="002159FC">
      <w:pPr>
        <w:pStyle w:val="ListParagraph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>о депутатскому запросу было выделено финансирование из городского бюджета на сумму 134 тыс. грн., за счет котор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/>
          <w:color w:val="000000"/>
          <w:sz w:val="28"/>
          <w:szCs w:val="28"/>
        </w:rPr>
        <w:t>ведены работы по ремонту крыши п</w:t>
      </w:r>
      <w:r w:rsidRPr="002159FC">
        <w:rPr>
          <w:rFonts w:ascii="Times New Roman" w:hAnsi="Times New Roman"/>
          <w:color w:val="000000"/>
          <w:sz w:val="28"/>
          <w:szCs w:val="28"/>
        </w:rPr>
        <w:t>о адресу: ул. Ак. Глушко, 11г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>о обращению детской городской библиотеки № 45, которая располагается по адресу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г. Одесса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ул. Ак. Королев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71/1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были проведены работы по асфальтированию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дороги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и замене окон. </w:t>
      </w:r>
    </w:p>
    <w:p w:rsidR="00877E10" w:rsidRPr="00787824" w:rsidRDefault="00877E10" w:rsidP="002307F2">
      <w:pPr>
        <w:pStyle w:val="ListParagraph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ходе работы по моей инициативе в план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ородской программы на установку приборов учета тепла были включены </w:t>
      </w:r>
      <w:r w:rsidRPr="002307F2">
        <w:rPr>
          <w:rFonts w:ascii="Times New Roman" w:hAnsi="Times New Roman"/>
          <w:color w:val="000000"/>
          <w:sz w:val="28"/>
          <w:szCs w:val="28"/>
        </w:rPr>
        <w:t>многоквартирны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307F2">
        <w:rPr>
          <w:rFonts w:ascii="Times New Roman" w:hAnsi="Times New Roman"/>
          <w:color w:val="000000"/>
          <w:sz w:val="28"/>
          <w:szCs w:val="28"/>
        </w:rPr>
        <w:t xml:space="preserve"> дома </w:t>
      </w:r>
      <w:r w:rsidRPr="00787824">
        <w:rPr>
          <w:rFonts w:ascii="Times New Roman" w:hAnsi="Times New Roman"/>
          <w:color w:val="000000"/>
          <w:sz w:val="28"/>
          <w:szCs w:val="28"/>
        </w:rPr>
        <w:t>и установлены  20  счетчиков по таким адресам: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787824">
        <w:rPr>
          <w:rFonts w:ascii="Times New Roman" w:hAnsi="Times New Roman"/>
          <w:color w:val="000000"/>
          <w:sz w:val="28"/>
          <w:szCs w:val="28"/>
        </w:rPr>
        <w:t>л. Ак. Глушко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 22, 30/2, 38, 40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7E10" w:rsidRPr="00787824" w:rsidRDefault="00877E10" w:rsidP="002307F2">
      <w:pPr>
        <w:pStyle w:val="ListParagraph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7F2">
        <w:rPr>
          <w:rFonts w:ascii="Times New Roman" w:hAnsi="Times New Roman"/>
          <w:color w:val="000000"/>
          <w:sz w:val="28"/>
          <w:szCs w:val="28"/>
        </w:rPr>
        <w:t>ул.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Ильфа и Петрова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 8/1, 9, 4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л. </w:t>
      </w:r>
      <w:r>
        <w:rPr>
          <w:rFonts w:ascii="Times New Roman" w:hAnsi="Times New Roman"/>
          <w:color w:val="000000"/>
          <w:sz w:val="28"/>
          <w:szCs w:val="28"/>
        </w:rPr>
        <w:t xml:space="preserve">Ак. </w:t>
      </w:r>
      <w:r w:rsidRPr="00787824">
        <w:rPr>
          <w:rFonts w:ascii="Times New Roman" w:hAnsi="Times New Roman"/>
          <w:color w:val="000000"/>
          <w:sz w:val="28"/>
          <w:szCs w:val="28"/>
        </w:rPr>
        <w:t>Королева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№56, 68а, 29,29а,56, 48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Ак. </w:t>
      </w:r>
      <w:r w:rsidRPr="00787824">
        <w:rPr>
          <w:rFonts w:ascii="Times New Roman" w:hAnsi="Times New Roman"/>
          <w:color w:val="000000"/>
          <w:sz w:val="28"/>
          <w:szCs w:val="28"/>
        </w:rPr>
        <w:t>Вильямса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 55,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7824">
        <w:rPr>
          <w:rFonts w:ascii="Times New Roman" w:hAnsi="Times New Roman"/>
          <w:color w:val="000000"/>
          <w:sz w:val="28"/>
          <w:szCs w:val="28"/>
        </w:rPr>
        <w:t>60 кор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7824">
        <w:rPr>
          <w:rFonts w:ascii="Times New Roman" w:hAnsi="Times New Roman"/>
          <w:color w:val="000000"/>
          <w:sz w:val="28"/>
          <w:szCs w:val="28"/>
        </w:rPr>
        <w:t>2, 46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кор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7824">
        <w:rPr>
          <w:rFonts w:ascii="Times New Roman" w:hAnsi="Times New Roman"/>
          <w:color w:val="000000"/>
          <w:sz w:val="28"/>
          <w:szCs w:val="28"/>
        </w:rPr>
        <w:t>3, 50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кор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7824">
        <w:rPr>
          <w:rFonts w:ascii="Times New Roman" w:hAnsi="Times New Roman"/>
          <w:color w:val="000000"/>
          <w:sz w:val="28"/>
          <w:szCs w:val="28"/>
        </w:rPr>
        <w:t>2, 58 кор.1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>ул. Люст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787824">
        <w:rPr>
          <w:rFonts w:ascii="Times New Roman" w:hAnsi="Times New Roman"/>
          <w:color w:val="000000"/>
          <w:sz w:val="28"/>
          <w:szCs w:val="28"/>
        </w:rPr>
        <w:t>орфская дорога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№162, 176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кор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о обращениям жителей 11 округа также были включены в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787824">
        <w:rPr>
          <w:rFonts w:ascii="Times New Roman" w:hAnsi="Times New Roman"/>
          <w:color w:val="000000"/>
          <w:sz w:val="28"/>
          <w:szCs w:val="28"/>
        </w:rPr>
        <w:t>ородскую программу по диспетчеризации и модернизации лифтов на 2016 год и проведены все необходимые работы по  10 таким адресам: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>ул. Ак. Глушко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№11/1, 1, 1В, 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>ул. Ак. Вильямса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63а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>ул. Люстдорфская дорога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 174, 178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>ул. М</w:t>
      </w:r>
      <w:r>
        <w:rPr>
          <w:rFonts w:ascii="Times New Roman" w:hAnsi="Times New Roman"/>
          <w:color w:val="000000"/>
          <w:sz w:val="28"/>
          <w:szCs w:val="28"/>
        </w:rPr>
        <w:t>аршала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Жукова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 5А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Ак. </w:t>
      </w:r>
      <w:r w:rsidRPr="00787824">
        <w:rPr>
          <w:rFonts w:ascii="Times New Roman" w:hAnsi="Times New Roman"/>
          <w:color w:val="000000"/>
          <w:sz w:val="28"/>
          <w:szCs w:val="28"/>
        </w:rPr>
        <w:t>Королева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№ 63, 69/2.</w:t>
      </w:r>
    </w:p>
    <w:p w:rsidR="00877E10" w:rsidRPr="00787824" w:rsidRDefault="00877E10" w:rsidP="002307F2">
      <w:pPr>
        <w:pStyle w:val="ListParagraph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о обращениям родителей многодетных, малообеспеченных семей </w:t>
      </w:r>
      <w:r w:rsidRPr="002307F2">
        <w:rPr>
          <w:rFonts w:ascii="Times New Roman" w:hAnsi="Times New Roman"/>
          <w:color w:val="000000"/>
          <w:sz w:val="28"/>
          <w:szCs w:val="28"/>
        </w:rPr>
        <w:t xml:space="preserve">округа № 11 </w:t>
      </w:r>
      <w:r w:rsidRPr="00787824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ню знаний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была оказана помощь в подготовке детей к учебному году. </w:t>
      </w:r>
      <w:r>
        <w:rPr>
          <w:rFonts w:ascii="Times New Roman" w:hAnsi="Times New Roman"/>
          <w:color w:val="000000"/>
          <w:sz w:val="28"/>
          <w:szCs w:val="28"/>
        </w:rPr>
        <w:t>В частности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 приобретены рюкзаки и канцелярские принадлежности, спортивные костюмы, рубашки и многое другое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17"/>
          <w:rFonts w:ascii="Times New Roman" w:hAnsi="Times New Roman"/>
          <w:sz w:val="28"/>
          <w:szCs w:val="28"/>
        </w:rPr>
      </w:pPr>
      <w:r>
        <w:rPr>
          <w:rStyle w:val="A17"/>
          <w:rFonts w:ascii="Times New Roman" w:hAnsi="Times New Roman"/>
          <w:sz w:val="28"/>
          <w:szCs w:val="28"/>
        </w:rPr>
        <w:t>К</w:t>
      </w:r>
      <w:r w:rsidRPr="00787824">
        <w:rPr>
          <w:rStyle w:val="A17"/>
          <w:rFonts w:ascii="Times New Roman" w:hAnsi="Times New Roman"/>
          <w:sz w:val="28"/>
          <w:szCs w:val="28"/>
        </w:rPr>
        <w:t xml:space="preserve"> </w:t>
      </w:r>
      <w:r>
        <w:rPr>
          <w:rStyle w:val="A17"/>
          <w:rFonts w:ascii="Times New Roman" w:hAnsi="Times New Roman"/>
          <w:sz w:val="28"/>
          <w:szCs w:val="28"/>
        </w:rPr>
        <w:t>Н</w:t>
      </w:r>
      <w:r w:rsidRPr="00787824">
        <w:rPr>
          <w:rStyle w:val="A17"/>
          <w:rFonts w:ascii="Times New Roman" w:hAnsi="Times New Roman"/>
          <w:sz w:val="28"/>
          <w:szCs w:val="28"/>
        </w:rPr>
        <w:t>овому году было вручено 350 сладких подарков</w:t>
      </w:r>
      <w:r>
        <w:rPr>
          <w:rStyle w:val="A17"/>
          <w:rFonts w:ascii="Times New Roman" w:hAnsi="Times New Roman"/>
          <w:sz w:val="28"/>
          <w:szCs w:val="28"/>
        </w:rPr>
        <w:t>.</w:t>
      </w:r>
    </w:p>
    <w:p w:rsidR="00877E10" w:rsidRPr="00787824" w:rsidRDefault="00877E10" w:rsidP="0078782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17"/>
          <w:rFonts w:ascii="Times New Roman" w:hAnsi="Times New Roman"/>
          <w:sz w:val="28"/>
          <w:szCs w:val="28"/>
        </w:rPr>
      </w:pPr>
      <w:r>
        <w:rPr>
          <w:rStyle w:val="A17"/>
          <w:rFonts w:ascii="Times New Roman" w:hAnsi="Times New Roman"/>
          <w:sz w:val="28"/>
          <w:szCs w:val="28"/>
        </w:rPr>
        <w:t>К</w:t>
      </w:r>
      <w:r w:rsidRPr="00787824">
        <w:rPr>
          <w:rStyle w:val="A17"/>
          <w:rFonts w:ascii="Times New Roman" w:hAnsi="Times New Roman"/>
          <w:sz w:val="28"/>
          <w:szCs w:val="28"/>
        </w:rPr>
        <w:t xml:space="preserve"> праздникам 10 апреля и 9 мая вручены ценные подарки ветеранам.</w:t>
      </w: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Style w:val="A17"/>
          <w:rFonts w:ascii="Times New Roman" w:hAnsi="Times New Roman"/>
          <w:b/>
          <w:sz w:val="28"/>
          <w:szCs w:val="28"/>
        </w:rPr>
      </w:pPr>
      <w:r w:rsidRPr="00787824">
        <w:rPr>
          <w:rStyle w:val="A17"/>
          <w:rFonts w:ascii="Times New Roman" w:hAnsi="Times New Roman"/>
          <w:b/>
          <w:sz w:val="28"/>
          <w:szCs w:val="28"/>
        </w:rPr>
        <w:t>Сводная информация о работе с обращениями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4"/>
        <w:gridCol w:w="1566"/>
        <w:gridCol w:w="1986"/>
        <w:gridCol w:w="3035"/>
      </w:tblGrid>
      <w:tr w:rsidR="00877E10" w:rsidRPr="001847ED" w:rsidTr="001847ED">
        <w:tc>
          <w:tcPr>
            <w:tcW w:w="313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733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Положительно решено</w:t>
            </w:r>
          </w:p>
        </w:tc>
        <w:tc>
          <w:tcPr>
            <w:tcW w:w="3154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Что сделано</w:t>
            </w:r>
          </w:p>
        </w:tc>
      </w:tr>
      <w:tr w:rsidR="00877E10" w:rsidRPr="001847ED" w:rsidTr="001847ED">
        <w:tc>
          <w:tcPr>
            <w:tcW w:w="313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Общее количество обращений граждан</w:t>
            </w:r>
          </w:p>
        </w:tc>
        <w:tc>
          <w:tcPr>
            <w:tcW w:w="154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33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154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Оказана информационная или юридическая помощь</w:t>
            </w:r>
          </w:p>
        </w:tc>
      </w:tr>
      <w:tr w:rsidR="00877E10" w:rsidRPr="001847ED" w:rsidTr="001847ED">
        <w:tc>
          <w:tcPr>
            <w:tcW w:w="313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Установка приборов учета тепла</w:t>
            </w:r>
          </w:p>
        </w:tc>
        <w:tc>
          <w:tcPr>
            <w:tcW w:w="154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33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54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Установлены приборы учета в двадцати домах</w:t>
            </w:r>
          </w:p>
        </w:tc>
      </w:tr>
      <w:tr w:rsidR="00877E10" w:rsidRPr="001847ED" w:rsidTr="001847ED">
        <w:tc>
          <w:tcPr>
            <w:tcW w:w="313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154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3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54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Общая сумма 53</w:t>
            </w:r>
            <w:r>
              <w:rPr>
                <w:rStyle w:val="A17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тыс. грн.</w:t>
            </w:r>
          </w:p>
        </w:tc>
      </w:tr>
      <w:tr w:rsidR="00877E10" w:rsidRPr="001847ED" w:rsidTr="001847ED">
        <w:tc>
          <w:tcPr>
            <w:tcW w:w="313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154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33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4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Включены в Городскую программу</w:t>
            </w:r>
          </w:p>
        </w:tc>
      </w:tr>
      <w:tr w:rsidR="00877E10" w:rsidRPr="001847ED" w:rsidTr="001847ED">
        <w:tc>
          <w:tcPr>
            <w:tcW w:w="313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Решение коммунальных вопросов</w:t>
            </w:r>
          </w:p>
        </w:tc>
        <w:tc>
          <w:tcPr>
            <w:tcW w:w="1547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33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ind w:firstLine="709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4" w:type="dxa"/>
            <w:vAlign w:val="center"/>
          </w:tcPr>
          <w:p w:rsidR="00877E10" w:rsidRPr="001847ED" w:rsidRDefault="00877E10" w:rsidP="001847ED">
            <w:pPr>
              <w:spacing w:after="0" w:line="240" w:lineRule="auto"/>
              <w:jc w:val="center"/>
              <w:rPr>
                <w:rStyle w:val="A17"/>
                <w:rFonts w:ascii="Times New Roman" w:hAnsi="Times New Roman"/>
                <w:sz w:val="28"/>
                <w:szCs w:val="28"/>
              </w:rPr>
            </w:pPr>
            <w:r w:rsidRPr="001847ED">
              <w:rPr>
                <w:rStyle w:val="A17"/>
                <w:rFonts w:ascii="Times New Roman" w:hAnsi="Times New Roman"/>
                <w:sz w:val="28"/>
                <w:szCs w:val="28"/>
              </w:rPr>
              <w:t>Произведены работы по обрезке деревьев и благоустройству территории</w:t>
            </w:r>
          </w:p>
        </w:tc>
      </w:tr>
    </w:tbl>
    <w:p w:rsidR="00877E10" w:rsidRPr="00787824" w:rsidRDefault="00877E10" w:rsidP="007878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E10" w:rsidRDefault="00877E10" w:rsidP="00787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7E10" w:rsidRDefault="00877E10" w:rsidP="00787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7824">
        <w:rPr>
          <w:rFonts w:ascii="Times New Roman" w:hAnsi="Times New Roman"/>
          <w:b/>
          <w:sz w:val="28"/>
          <w:szCs w:val="28"/>
        </w:rPr>
        <w:t>Раб</w:t>
      </w:r>
      <w:r>
        <w:rPr>
          <w:rFonts w:ascii="Times New Roman" w:hAnsi="Times New Roman"/>
          <w:b/>
          <w:sz w:val="28"/>
          <w:szCs w:val="28"/>
        </w:rPr>
        <w:t>ота в Одесском городском совете</w:t>
      </w:r>
    </w:p>
    <w:p w:rsidR="00877E10" w:rsidRPr="00787824" w:rsidRDefault="00877E10" w:rsidP="00787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>Принимала участие во всех</w:t>
      </w:r>
      <w:r>
        <w:rPr>
          <w:rFonts w:ascii="Times New Roman" w:hAnsi="Times New Roman"/>
          <w:color w:val="000000"/>
          <w:sz w:val="28"/>
          <w:szCs w:val="28"/>
        </w:rPr>
        <w:t xml:space="preserve"> заседаниях сессий</w:t>
      </w:r>
      <w:r w:rsidRPr="00787824">
        <w:rPr>
          <w:rFonts w:ascii="Times New Roman" w:hAnsi="Times New Roman"/>
          <w:color w:val="000000"/>
          <w:sz w:val="28"/>
          <w:szCs w:val="28"/>
        </w:rPr>
        <w:t xml:space="preserve"> Одесского городского совета и заседаниях постоянной комиссии по вопросам планирования бюджета и финансов.</w:t>
      </w:r>
    </w:p>
    <w:p w:rsidR="00877E10" w:rsidRPr="00787824" w:rsidRDefault="00877E10" w:rsidP="007878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824">
        <w:rPr>
          <w:rFonts w:ascii="Times New Roman" w:hAnsi="Times New Roman"/>
          <w:color w:val="000000"/>
          <w:sz w:val="28"/>
          <w:szCs w:val="28"/>
        </w:rPr>
        <w:t>Принимала участие в подготовке следующих проектов решения:</w:t>
      </w:r>
    </w:p>
    <w:p w:rsidR="00877E10" w:rsidRPr="00787824" w:rsidRDefault="00877E10" w:rsidP="0078782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П</w:t>
      </w:r>
      <w:r w:rsidRPr="00787824">
        <w:rPr>
          <w:rFonts w:ascii="Times New Roman" w:hAnsi="Times New Roman"/>
          <w:color w:val="212121"/>
          <w:sz w:val="28"/>
          <w:szCs w:val="28"/>
        </w:rPr>
        <w:t>роект решения на сессию Одесского г</w:t>
      </w:r>
      <w:r>
        <w:rPr>
          <w:rFonts w:ascii="Times New Roman" w:hAnsi="Times New Roman"/>
          <w:color w:val="212121"/>
          <w:sz w:val="28"/>
          <w:szCs w:val="28"/>
        </w:rPr>
        <w:t>орсовета по вопросу «Об установлении</w:t>
      </w:r>
      <w:r w:rsidRPr="00787824">
        <w:rPr>
          <w:rFonts w:ascii="Times New Roman" w:hAnsi="Times New Roman"/>
          <w:color w:val="212121"/>
          <w:sz w:val="28"/>
          <w:szCs w:val="28"/>
        </w:rPr>
        <w:t xml:space="preserve">  моратория (запрета) на введение с 01 июля 2016 года в действие повышенных цен и тарифов для населения на жили</w:t>
      </w:r>
      <w:r>
        <w:rPr>
          <w:rFonts w:ascii="Times New Roman" w:hAnsi="Times New Roman"/>
          <w:color w:val="212121"/>
          <w:sz w:val="28"/>
          <w:szCs w:val="28"/>
        </w:rPr>
        <w:t>щ</w:t>
      </w:r>
      <w:r w:rsidRPr="00787824">
        <w:rPr>
          <w:rFonts w:ascii="Times New Roman" w:hAnsi="Times New Roman"/>
          <w:color w:val="212121"/>
          <w:sz w:val="28"/>
          <w:szCs w:val="28"/>
        </w:rPr>
        <w:t>но–коммунальные услуги в городе Одессе». Данный проект не был принят депутатами.</w:t>
      </w:r>
    </w:p>
    <w:p w:rsidR="00877E10" w:rsidRPr="00787824" w:rsidRDefault="00877E10" w:rsidP="0078782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Г</w:t>
      </w:r>
      <w:r w:rsidRPr="00787824">
        <w:rPr>
          <w:rFonts w:ascii="Times New Roman" w:hAnsi="Times New Roman"/>
          <w:color w:val="212121"/>
          <w:sz w:val="28"/>
          <w:szCs w:val="28"/>
        </w:rPr>
        <w:t>ородская целевая программа стимулирования создания объединений совладельцев многоквартирных домов</w:t>
      </w:r>
      <w:r>
        <w:rPr>
          <w:rFonts w:ascii="Times New Roman" w:hAnsi="Times New Roman"/>
          <w:color w:val="212121"/>
          <w:sz w:val="28"/>
          <w:szCs w:val="28"/>
        </w:rPr>
        <w:t xml:space="preserve"> в</w:t>
      </w:r>
      <w:r w:rsidRPr="00787824">
        <w:rPr>
          <w:rFonts w:ascii="Times New Roman" w:hAnsi="Times New Roman"/>
          <w:color w:val="212121"/>
          <w:sz w:val="28"/>
          <w:szCs w:val="28"/>
        </w:rPr>
        <w:t xml:space="preserve"> городе Одессе на 2016-1018 годы.</w:t>
      </w:r>
    </w:p>
    <w:p w:rsidR="00877E10" w:rsidRPr="00787824" w:rsidRDefault="00877E10" w:rsidP="0078782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П</w:t>
      </w:r>
      <w:r w:rsidRPr="00787824">
        <w:rPr>
          <w:rFonts w:ascii="Times New Roman" w:hAnsi="Times New Roman"/>
          <w:color w:val="212121"/>
          <w:sz w:val="28"/>
          <w:szCs w:val="28"/>
        </w:rPr>
        <w:t xml:space="preserve">оправка к программе </w:t>
      </w:r>
      <w:hyperlink r:id="rId5" w:tgtFrame="_blank" w:history="1">
        <w:r w:rsidRPr="00787824">
          <w:rPr>
            <w:rFonts w:ascii="Times New Roman" w:hAnsi="Times New Roman"/>
            <w:color w:val="212121"/>
            <w:sz w:val="28"/>
            <w:szCs w:val="28"/>
          </w:rPr>
          <w:t>предоставления социальных услуг и других видов помощи незащищенным слоям населения города Одессы на 2016-2017 год</w:t>
        </w:r>
      </w:hyperlink>
      <w:r>
        <w:rPr>
          <w:rFonts w:ascii="Times New Roman" w:hAnsi="Times New Roman"/>
          <w:color w:val="212121"/>
          <w:sz w:val="28"/>
          <w:szCs w:val="28"/>
        </w:rPr>
        <w:t>ы</w:t>
      </w:r>
      <w:r w:rsidRPr="00787824">
        <w:rPr>
          <w:rFonts w:ascii="Times New Roman" w:hAnsi="Times New Roman"/>
          <w:b/>
          <w:bCs/>
          <w:color w:val="212121"/>
          <w:sz w:val="28"/>
          <w:szCs w:val="28"/>
        </w:rPr>
        <w:t>.</w:t>
      </w:r>
    </w:p>
    <w:sectPr w:rsidR="00877E10" w:rsidRPr="00787824" w:rsidSect="007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C16"/>
    <w:multiLevelType w:val="hybridMultilevel"/>
    <w:tmpl w:val="98E2BD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4C7C29"/>
    <w:multiLevelType w:val="hybridMultilevel"/>
    <w:tmpl w:val="E1FE50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37A3A9D"/>
    <w:multiLevelType w:val="hybridMultilevel"/>
    <w:tmpl w:val="D242BEE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714A6F40"/>
    <w:multiLevelType w:val="hybridMultilevel"/>
    <w:tmpl w:val="567AFB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C5C"/>
    <w:rsid w:val="000422EE"/>
    <w:rsid w:val="00043E56"/>
    <w:rsid w:val="000544A0"/>
    <w:rsid w:val="00093EF2"/>
    <w:rsid w:val="000B3E8D"/>
    <w:rsid w:val="000D77ED"/>
    <w:rsid w:val="00136F08"/>
    <w:rsid w:val="00174834"/>
    <w:rsid w:val="001847ED"/>
    <w:rsid w:val="001A137D"/>
    <w:rsid w:val="001A235B"/>
    <w:rsid w:val="001A3ECB"/>
    <w:rsid w:val="002159FC"/>
    <w:rsid w:val="002307F2"/>
    <w:rsid w:val="00232DF1"/>
    <w:rsid w:val="0028355C"/>
    <w:rsid w:val="00293C37"/>
    <w:rsid w:val="002952CC"/>
    <w:rsid w:val="003710A4"/>
    <w:rsid w:val="00373620"/>
    <w:rsid w:val="003D09D0"/>
    <w:rsid w:val="004029F6"/>
    <w:rsid w:val="0044732C"/>
    <w:rsid w:val="004475AE"/>
    <w:rsid w:val="004630DB"/>
    <w:rsid w:val="004A222F"/>
    <w:rsid w:val="004B55EC"/>
    <w:rsid w:val="004B773F"/>
    <w:rsid w:val="004C7744"/>
    <w:rsid w:val="004D75EB"/>
    <w:rsid w:val="004E55BC"/>
    <w:rsid w:val="004E60EF"/>
    <w:rsid w:val="004E6698"/>
    <w:rsid w:val="005C1B4A"/>
    <w:rsid w:val="005E3D95"/>
    <w:rsid w:val="006125BE"/>
    <w:rsid w:val="00644C4B"/>
    <w:rsid w:val="00650D42"/>
    <w:rsid w:val="00651EB2"/>
    <w:rsid w:val="00657982"/>
    <w:rsid w:val="0066315B"/>
    <w:rsid w:val="006911C8"/>
    <w:rsid w:val="006B3E51"/>
    <w:rsid w:val="006C536B"/>
    <w:rsid w:val="006D0815"/>
    <w:rsid w:val="00705D1B"/>
    <w:rsid w:val="007134FE"/>
    <w:rsid w:val="00787824"/>
    <w:rsid w:val="007906E7"/>
    <w:rsid w:val="007A2C5C"/>
    <w:rsid w:val="007E01C3"/>
    <w:rsid w:val="007E50A8"/>
    <w:rsid w:val="0080099D"/>
    <w:rsid w:val="00823605"/>
    <w:rsid w:val="00852461"/>
    <w:rsid w:val="00877E10"/>
    <w:rsid w:val="00880863"/>
    <w:rsid w:val="008E7C54"/>
    <w:rsid w:val="009164CD"/>
    <w:rsid w:val="00937516"/>
    <w:rsid w:val="00940AD2"/>
    <w:rsid w:val="00951982"/>
    <w:rsid w:val="009755FD"/>
    <w:rsid w:val="009871F2"/>
    <w:rsid w:val="009D1EF7"/>
    <w:rsid w:val="00A338E6"/>
    <w:rsid w:val="00A55E38"/>
    <w:rsid w:val="00A64CA4"/>
    <w:rsid w:val="00AB6CFF"/>
    <w:rsid w:val="00AD17F9"/>
    <w:rsid w:val="00AD664A"/>
    <w:rsid w:val="00AF00A5"/>
    <w:rsid w:val="00B24B4A"/>
    <w:rsid w:val="00B94C14"/>
    <w:rsid w:val="00BF1510"/>
    <w:rsid w:val="00C801BC"/>
    <w:rsid w:val="00C92386"/>
    <w:rsid w:val="00D42F2B"/>
    <w:rsid w:val="00D728BA"/>
    <w:rsid w:val="00DB4327"/>
    <w:rsid w:val="00DC1B26"/>
    <w:rsid w:val="00E46D97"/>
    <w:rsid w:val="00EA1848"/>
    <w:rsid w:val="00F226A9"/>
    <w:rsid w:val="00F6496D"/>
    <w:rsid w:val="00F658DD"/>
    <w:rsid w:val="00F804A8"/>
    <w:rsid w:val="00FB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7A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A2C5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A6"/>
    <w:uiPriority w:val="99"/>
    <w:rsid w:val="00D42F2B"/>
    <w:rPr>
      <w:b/>
      <w:color w:val="000000"/>
      <w:sz w:val="52"/>
    </w:rPr>
  </w:style>
  <w:style w:type="character" w:customStyle="1" w:styleId="A17">
    <w:name w:val="A17"/>
    <w:uiPriority w:val="99"/>
    <w:rsid w:val="00D42F2B"/>
    <w:rPr>
      <w:rFonts w:ascii="PragmaticaC" w:hAnsi="PragmaticaC"/>
      <w:color w:val="000000"/>
      <w:sz w:val="22"/>
    </w:rPr>
  </w:style>
  <w:style w:type="paragraph" w:customStyle="1" w:styleId="Default">
    <w:name w:val="Default"/>
    <w:uiPriority w:val="99"/>
    <w:rsid w:val="00D42F2B"/>
    <w:pPr>
      <w:autoSpaceDE w:val="0"/>
      <w:autoSpaceDN w:val="0"/>
      <w:adjustRightInd w:val="0"/>
    </w:pPr>
    <w:rPr>
      <w:rFonts w:ascii="HelveticaNeueCyr" w:hAnsi="HelveticaNeueCyr" w:cs="HelveticaNeueCyr"/>
      <w:color w:val="000000"/>
      <w:sz w:val="24"/>
      <w:szCs w:val="24"/>
    </w:rPr>
  </w:style>
  <w:style w:type="paragraph" w:customStyle="1" w:styleId="Pa32">
    <w:name w:val="Pa32"/>
    <w:basedOn w:val="Default"/>
    <w:next w:val="Default"/>
    <w:uiPriority w:val="99"/>
    <w:rsid w:val="00D42F2B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D42F2B"/>
    <w:rPr>
      <w:rFonts w:ascii="PragmaticaC" w:hAnsi="PragmaticaC"/>
      <w:b/>
      <w:color w:val="000000"/>
      <w:sz w:val="46"/>
    </w:rPr>
  </w:style>
  <w:style w:type="paragraph" w:customStyle="1" w:styleId="Pa35">
    <w:name w:val="Pa35"/>
    <w:basedOn w:val="Default"/>
    <w:next w:val="Default"/>
    <w:uiPriority w:val="99"/>
    <w:rsid w:val="006B3E51"/>
    <w:pPr>
      <w:spacing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6D0815"/>
    <w:pPr>
      <w:spacing w:line="201" w:lineRule="atLeast"/>
    </w:pPr>
    <w:rPr>
      <w:rFonts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6D0815"/>
    <w:pPr>
      <w:spacing w:line="20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4E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0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A2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A235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D17F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D17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17F9"/>
    <w:pPr>
      <w:ind w:left="720"/>
      <w:contextualSpacing/>
    </w:pPr>
  </w:style>
  <w:style w:type="table" w:styleId="TableGrid">
    <w:name w:val="Table Grid"/>
    <w:basedOn w:val="TableNormal"/>
    <w:uiPriority w:val="99"/>
    <w:rsid w:val="00F804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mr.gov.ua/ru/acts/council/788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847</Words>
  <Characters>4828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Media4</cp:lastModifiedBy>
  <cp:revision>5</cp:revision>
  <dcterms:created xsi:type="dcterms:W3CDTF">2017-01-12T15:25:00Z</dcterms:created>
  <dcterms:modified xsi:type="dcterms:W3CDTF">2017-01-12T15:34:00Z</dcterms:modified>
</cp:coreProperties>
</file>